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3887"/>
        <w:gridCol w:w="2289"/>
        <w:gridCol w:w="2213"/>
      </w:tblGrid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Организатор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14.04.2015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Мастер-класс «Продвижение и продажи в сфере строительства и ремонта», включающий в себя три теоретических блока (информационных) и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нетворкинг</w:t>
            </w:r>
            <w:proofErr w:type="spellEnd"/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Деревкова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Нелли, тел. 78-87-65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Московская, 36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Главный корпус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ВятГУ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К.128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Центр </w:t>
            </w:r>
            <w:proofErr w:type="spellStart"/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бизнес-консультирования</w:t>
            </w:r>
            <w:proofErr w:type="spellEnd"/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НДКиров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»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ВятГУ</w:t>
            </w:r>
            <w:proofErr w:type="spellEnd"/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15.04.2015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Семинар на тему «Стратегия развития бизнеса»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Яранск,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Радина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, д. 13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Яранский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фонд поддержки малого предпринимательства «Союз-центр»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Общественная организация Лига предпринимателей Кировской области «Деловая Вятка» при поддержке Центра предпринимательства (г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.М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осква) 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16.04.2015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Тренинг на тему «Увеличение продаж в условиях современного рынка» 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Яранск,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Радина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, д. 13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Яранский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фонд поддержки малого предпринимательства «Союз-центр»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Общественная организация Лига предпринимателей Кировской области «Деловая Вятка» при поддержке Центра предпринимательства (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Москва)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15-16.04.2015 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Двухдневное мероприятие</w:t>
            </w:r>
            <w:r w:rsidRPr="00D12CDC">
              <w:rPr>
                <w:rFonts w:ascii="Tahoma" w:eastAsia="Times New Roman" w:hAnsi="Tahoma" w:cs="Tahoma"/>
                <w:color w:val="312A16"/>
                <w:sz w:val="15"/>
                <w:lang w:eastAsia="ru-RU"/>
              </w:rPr>
              <w:t> </w:t>
            </w:r>
            <w:hyperlink r:id="rId4" w:tooltip="ЭкоМарафон" w:history="1">
              <w:r w:rsidRPr="00D12CDC">
                <w:rPr>
                  <w:rFonts w:ascii="Tahoma" w:eastAsia="Times New Roman" w:hAnsi="Tahoma" w:cs="Tahoma"/>
                  <w:color w:val="6D5E31"/>
                  <w:sz w:val="15"/>
                  <w:u w:val="single"/>
                  <w:lang w:eastAsia="ru-RU"/>
                </w:rPr>
                <w:t>«</w:t>
              </w:r>
              <w:proofErr w:type="spellStart"/>
              <w:r w:rsidRPr="00D12CDC">
                <w:rPr>
                  <w:rFonts w:ascii="Tahoma" w:eastAsia="Times New Roman" w:hAnsi="Tahoma" w:cs="Tahoma"/>
                  <w:color w:val="6D5E31"/>
                  <w:sz w:val="15"/>
                  <w:u w:val="single"/>
                  <w:lang w:eastAsia="ru-RU"/>
                </w:rPr>
                <w:t>ЭкоМарафон</w:t>
              </w:r>
              <w:proofErr w:type="spellEnd"/>
              <w:r w:rsidRPr="00D12CDC">
                <w:rPr>
                  <w:rFonts w:ascii="Tahoma" w:eastAsia="Times New Roman" w:hAnsi="Tahoma" w:cs="Tahoma"/>
                  <w:color w:val="6D5E31"/>
                  <w:sz w:val="15"/>
                  <w:u w:val="single"/>
                  <w:lang w:eastAsia="ru-RU"/>
                </w:rPr>
                <w:t>»,</w:t>
              </w:r>
            </w:hyperlink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включающее в себя проведение лекций в ВУЗах города в формате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эко-просвещения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, а также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эко-форсайт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 участием бизнеса, власти. Программа мероприятия прилагается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- ул. Северное Кольцо, 54/6 (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Экоофис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ООО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МиКо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»);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- ул. 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Московская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, 36, 1 корпус, ауд. 128 (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ВятГУ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);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- ул. Казанская, 91, ауд. 16/1 (ВСЭИ);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- Красноармейская, 26, 105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каб</w:t>
            </w:r>
            <w:proofErr w:type="spellEnd"/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.(</w:t>
            </w:r>
            <w:proofErr w:type="spellStart"/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ВятГГУ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/ глав. корпус);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- Октябрьский пр., 133, ауд. Б-420, (ВГСХА)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Кировское региональное отделение общероссийской общественной организации «Деловая Россия», ООО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МиКо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», МБУ «Центр инноваций»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16.04.2015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Круглый стол на тему «Программы и механизмы поддержки малого и среднего предпринимательства»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Яранск,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Радина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, д. 13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Яранский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фонд поддержки малого предпринимательства «Союз-центр»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Общественная организация Лига предпринимателей Кировской области «Деловая Вятка»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18.04.2015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Семинар на тему «Стратегия развития бизнеса»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пос. Оричи,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Кооперативная, д. 14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Оричевский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фонд развития предпринимательства «Бизнес-центр»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Общественная организация Лига предпринимателей Кировской области «Деловая Вятка» при поддержке Центра предпринимательства (г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.М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осква)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19.04.2015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Тренинг на тему «Увеличение продаж в условиях современного рынка»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пос. Оричи,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Кооперативная, д. 14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Оричевский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фонд развития предпринимательства «Бизнес-центр»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Общественная организация Лига предпринимателей Кировской области «Деловая Вятка» при поддержке Центра предпринимательства (г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.М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осква)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21.04.2015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Семинар на тему «Стратегия развития бизнеса»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г. Вятские Поляны,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Ленина, д. 114-а, 3 этаж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(Фонд поддержки малого предпринимательства города </w:t>
            </w:r>
            <w:proofErr w:type="gramEnd"/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Вятские Поляны)</w:t>
            </w:r>
            <w:proofErr w:type="gramEnd"/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Общественная организация Лига предпринимателей Кировской области «Деловая Вятка» при поддержке Центра предпринимательства (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Москва)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22.04.2015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Мастер-класс «Система обучения и управления продавцами, которая дает результаты»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г. Вятские Поляны,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Ленина, д. 114-а, 3 этаж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(Фонд поддержки малого </w:t>
            </w: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lastRenderedPageBreak/>
              <w:t>предпринимательства города </w:t>
            </w:r>
            <w:proofErr w:type="gramEnd"/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Вятские Поляны)</w:t>
            </w:r>
            <w:proofErr w:type="gramEnd"/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lastRenderedPageBreak/>
              <w:t>Общественная организация Лига предпринимателей Кировской области «Деловая Вятка» при поддержке Центра предпринимательства (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Москва)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lastRenderedPageBreak/>
              <w:t>22.04.2015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Круглый стол на тему «Программы и механизмы поддержки малого и среднего предпринимательства» 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г. Вятские Поляны,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Ленина, д. 114-а, 3 этаж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(Фонд поддержки малого предпринимательства города </w:t>
            </w:r>
            <w:proofErr w:type="gramEnd"/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Вятские Поляны)</w:t>
            </w:r>
            <w:proofErr w:type="gramEnd"/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Общественная организация Лига предпринимателей Кировской области «Деловая Вятка»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23.04.2015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Деловая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бизнес-игра. 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Как работать продуктивно и оставаться на связи друг с другом, где бы Вы ни находились.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Как ускорить работу, найти новые пути общения и обмениваться информацией, используя удобные для себя устройства.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 них большие планы. Узнайте, какая технология будет расти вместе с их расследованием, обеспечивая функциональность и гибкость.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Контактное лицо: Хоменко Мария, тел. 480-888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доб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124.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М. Гвардии, 84/1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(Учебно-деловой центр при ВТПП)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Компания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Технополис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», Вятская торгово-промышленная палата,  деловой журнал «Меркурий»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23.04.2015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Тематическая рабочая встреча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Повестка дня: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1. Стратегия деятельности налоговых органов Кировской области в 2015 году. Оценка налоговых рисков.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2. Применение нововведений налогового законодательства Российской Федерации в 2015 году.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Докладчик: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Чарушина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С. Г., руководитель УФНС по Кировской области.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Контактное лицо: Фоминых Вера Александровна,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65-09-29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Набережная Грина, д.5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(Конференц-зал)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Департамент развития предпринимательства и торговли Кировской области, некоммерческая организация объединение работодателей Кировской области «Совет хозяйственных руководителей»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29.04.2015 15.00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Торжественная церемония подведения итогов программы  «Под знаком Меркурия»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Контактное лицо: Соболева Надежда Анатольевна,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35-47-93, 35-32-26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Комсомольская, 14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(Бизнес-Клуб)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Вятская торгово-промышленная палата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30.04.2015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Круглый стол « НТО. Власть и бизнес. Итоги взаимодействия»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Саламатов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Лев Эдуардович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М. Гвардии, 84/1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(Учебно-деловой центр при ВТПП)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Кировская региональная общественная организация «Бизнес-развитие»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5.05.2015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14:00</w:t>
            </w:r>
          </w:p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 Круглый стол «Конкуренция и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госзакупки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ул. Профсоюзная, 4,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каб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22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(Вятская ТПП)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Вятская торгово-промышленная палата, Управление Федеральной антимонопольной службы по Кировской области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14.05.2015</w:t>
            </w:r>
          </w:p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Семинар-практикум «Как сделать так чтобы люди работали лучше и при этом не платить больше?» для предпринимателей, руководителей любого ранга,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эйчаров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Обжерин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Алексей, тел. 42-09-38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Сурикова, 19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(ВЦ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Вятка-ЭКСПО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Клуб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маркетологов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Кировской области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14.05.2015</w:t>
            </w:r>
          </w:p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Семинар-практикум «Очень короткая продающая реклама» для предпринимателей, руководителей,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маркетологов</w:t>
            </w:r>
            <w:proofErr w:type="spellEnd"/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Обжерин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Алексей, тел. 42-09-38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Сурикова, 19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(ВЦ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Вятка-ЭКСПО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Клуб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маркетологов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Кировской области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lastRenderedPageBreak/>
              <w:t>15.05.2015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Семинар «Это необходимо знать каждому руководителю»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Боровская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Мария, тел. 35-35-20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М. Гвардии, 84/1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(Учебно-деловой центр при ВТПП)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Вятская торгово-промышленная палата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15.05.2015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Круглый стол по обсуждению вопросов введения в Кировской области «налоговых каникул» для начинающих предпринимателей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Контактное лицо: Фоминых Вера Александровна,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65-09-29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г. Киров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К. Либкнехта, 69,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здание Правительства области №1,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каб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303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Департамент развития предпринимательства и торговли Кировской области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19.05.2015</w:t>
            </w:r>
          </w:p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Круглый стол с участием Управления Федеральной службы государственной регистрации, кадастра и картографии по Кировской области на тему «Эффективная государственная регистрация прав юридических лиц и ИП на недвижимое имущество и сделок с ним - новации в законодательстве»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Кассин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Олег Валерьевич,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35-37-02,  8-912-827-31-02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ул. 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Комсомольская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, 14 (конференц-зал)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Кировский региональный общественный фонд поддержки предпринимательства «СОДЕЙСТВИЕ»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19.05.2015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Круглый стол по проекту федерального закона о государственном контроле (надзоре) и муниципальном контроле» (предложения и обсуждение)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Контактное лицо: Пономарева Елена Семеновна,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57-01-06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Профсоюзная, 4,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каб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22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(ВТПП)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Вятская торгово-промышленная палата, Кировская городская Дума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19.05.2015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Круглый стол «Перспективы развития молодежного предпринимательства в 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Кирове и Кировской области»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Контактное лицо: Пинегина Наталья  тел. 66-01-33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Герцена, 56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(Институт Бизнеса)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МБУ "Центр инноваций", Лига предпринимателей, Институт Бизнеса, Центр </w:t>
            </w:r>
            <w:proofErr w:type="spellStart"/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бизнес-консультирования</w:t>
            </w:r>
            <w:proofErr w:type="spellEnd"/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НДКИРОВ, РЕСПУБЛИКА ЦВЕТА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19.05.2015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Мастер-класс «Продвижение и продажи в розничном магазине», включающий в себя три теоретических блока (информационных) и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нетворкинг</w:t>
            </w:r>
            <w:proofErr w:type="spellEnd"/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Деревкова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Нелли, тел. 78-87-65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ул. Московская, 36,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каб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 128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(Главный корпус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ВятГУ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на Театральной площади (с большим экраном)</w:t>
            </w:r>
            <w:proofErr w:type="gramEnd"/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Центр </w:t>
            </w:r>
            <w:proofErr w:type="spellStart"/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бизнес-консультирования</w:t>
            </w:r>
            <w:proofErr w:type="spellEnd"/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НДКиров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»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ВятГУ</w:t>
            </w:r>
            <w:proofErr w:type="spellEnd"/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20.05.2015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Организация и проведение круглого стола на тему «Формы поддержки предпринимательства в сфере производства в условиях кризиса.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Промпарки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Слободино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, Вятские Поляны,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Игроград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Агропромпарк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Порубова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Екатерина, тел. 66-01-33, 66-01-37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Московская, 36,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ауд. 310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ВятГУ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Администрация города Кирова, МБУ «Центр инноваций»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20.05.2015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Круглый стол с участием Управления Федеральной налоговой службы по Кировской области на тему «Эффективная государственная регистрация хозяйственных обществ и ИП - новации в законодательстве. Успеть за 5 дней»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Кассин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Олег Валерьевич,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35-37-02,  8-912-827-31-02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ул. 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Комсомольская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, 14 (конференц-зал)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Кировский региональный общественный фонд поддержки предпринимательства «СОДЕЙСТВИЕ»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20.05.2015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13:00 – 15:00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Круглый стол на тему «Проблемы создания системы производства и реализации товаров местных производителей».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1. Концепция  «системы»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lastRenderedPageBreak/>
              <w:t>2. Проблемы на пути создания «системы»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3. Что необходимо обеспечить для создания «системы»?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4. НТО как элемент системы сбыта продукции местных производителей и формирование условий для развития данного формата торговли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Кальсин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Алексей Владимирович,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40-53-29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lastRenderedPageBreak/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М. Гвардии, 84/1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(Учебно-деловой центр при ВТПП)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Ассоциация защиты прав малого и среднего бизнеса в Кировской области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lastRenderedPageBreak/>
              <w:t>21.05.2015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Заседание координационного совета по развитию предпринимательства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Омутнинск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Омутнинского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района, ВТПП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Май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(дата уточняется)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Заседание общественного совета при Прокуратуре Кировской области по защите прав малого и среднего бизнеса на тему «Введение реестра проверок – выгоды для предпринимателей»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Контактное лицо: Пономарева Елена Семеновна,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57-01-06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Вятская торгово-промышленная палата, Прокуратура Кировской области, общественные объединения предпринимателей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21.05.2015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Семинар на тему «Искусство руководства и эффективная работа предприятия»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ул. Урицкого, 40,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конференц-зал, 5 этаж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(ОАО КБ "Хлынов")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Институт Бизнеса,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Центр Предпринимательства,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ОАО КБ «Хлынов»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21.05.2015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Семинар на тему «Корпоративное управление: ключ к успеху»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Кунцова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Светлана, тел. 21-77-47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ул. Урицкого, 40,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конференц-зал, 5 этаж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(ОАО КБ "Хлынов")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Институт Бизнеса,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Центр Предпринимательства,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ОАО КБ «Хлынов»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22.05.2015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Семинар на тему «Как оценить бизнес глазами своих клиентов? Какие для этого есть инструменты»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ул. Герцена, 50, новое здание, 3 этаж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(Библиотеке им. Герцена)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22.05.2015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Круглый стол на тему «Кластерный подход как инструмент развития сельской экономики», в рамках которого будут обсуждаться следующие вопросы: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1. Состояние села и сельской экономики;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2. Развитие предпринимательского сообщества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3. Развитие кооперации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4. Точки роста сельской экономики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Формирование кластеров как важнейший фактор развития сельских территорий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Контактное лицо: Шаров Сергей Сергеевич,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51-24-46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</w:t>
            </w:r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.П</w:t>
            </w:r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роизводственная, д.20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Агентство по развитию предпринимательства Кировской области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25.05.2015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 Круглый стол по обсуждению возможности создания технопарка на территории муниципального образования "Город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Кирово-Чепецк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", специализирующегося на переработке промышленных отходов предприятий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Мартюшов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 Геннадий,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val="en-US"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тел. 8-905-870-49-70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Кирово-Чепецк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Пушкина, 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(ЦЗН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Кирово-Чепецкого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района)</w:t>
            </w:r>
          </w:p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Некоммерческое партнерство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Кирово-Чепецкий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Союз предпринимателей» 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26.05.2015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Торжественное мероприятие от имени Главы города Кирова по случаю Дня российского предпринимателя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Подведение итогов поддержки предпринимательства в сфере производства товаров и услуг, организация и </w:t>
            </w: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lastRenderedPageBreak/>
              <w:t>проведение церемонии награждения победителей конкурса «Модернизация 2015» на право получения субсидий на возмещение части затрат, связанных с приобретением промышленного оборудования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Порубова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Екатерина, тел. 66-01-33, 66-01-37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lastRenderedPageBreak/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Комсомольская, 14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lastRenderedPageBreak/>
              <w:t>(Бизнес-Клуб)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lastRenderedPageBreak/>
              <w:t>Администрация города Кирова, МБУ «Центр инноваций»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lastRenderedPageBreak/>
              <w:t>26.05.2015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Итоговый «круглый стол» с участием руководства области. Подведение итогов форума «Предпринимательство на Вятке - 2015»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Департамент развития предпринимательства и торговли Кировской области совместно с Вятской торгово-промышленной палатой</w:t>
            </w:r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27.05.2015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Конференция "Экология региона. Состояние и тенденции"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ул. Герцена, 50,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конференц-зал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(Областная научная библиотека им. А. И. Герцена)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Вятская ТПП совместно с Департаментом экологии и природопользования Кировской области, Управлением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Росприроднадзора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по Кировской области, Коми научным центром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УрО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РАН,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ВятГГУ</w:t>
            </w:r>
            <w:proofErr w:type="spellEnd"/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30.05.2015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"Бизнес-турнир"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Контактное лицо: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Деревкова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Нелли, тел. 78-87-65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 ул. Урицкого, 40,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конференц-зал, 5 этаж</w:t>
            </w:r>
          </w:p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(ОАО КБ "Хлынов")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Центр </w:t>
            </w:r>
            <w:proofErr w:type="spellStart"/>
            <w:proofErr w:type="gram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бизнес-консультирования</w:t>
            </w:r>
            <w:proofErr w:type="spellEnd"/>
            <w:proofErr w:type="gram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 «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НДКиров</w:t>
            </w:r>
            <w:proofErr w:type="spellEnd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 xml:space="preserve">» </w:t>
            </w:r>
            <w:proofErr w:type="spellStart"/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ВятГУ</w:t>
            </w:r>
            <w:proofErr w:type="spellEnd"/>
          </w:p>
        </w:tc>
      </w:tr>
      <w:tr w:rsidR="00D12CDC" w:rsidRPr="00D12CDC" w:rsidTr="00D12CDC">
        <w:trPr>
          <w:jc w:val="center"/>
        </w:trPr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b/>
                <w:bCs/>
                <w:color w:val="312A16"/>
                <w:sz w:val="15"/>
                <w:lang w:eastAsia="ru-RU"/>
              </w:rPr>
              <w:t>26.05.2015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Закрытие Форума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Подведение итогов областного конкурса «Предприниматель года 2015»</w:t>
            </w:r>
          </w:p>
          <w:p w:rsidR="00D12CDC" w:rsidRPr="00D12CDC" w:rsidRDefault="00D12CDC" w:rsidP="00D12CDC">
            <w:pPr>
              <w:spacing w:before="120" w:after="12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Торжественная церемония награждения участников форума, победителей конкурса «Предприниматель года-2015»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CDC" w:rsidRPr="00D12CDC" w:rsidRDefault="00D12CDC" w:rsidP="00D12CDC">
            <w:pPr>
              <w:spacing w:after="0" w:line="240" w:lineRule="auto"/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</w:pPr>
            <w:r w:rsidRPr="00D12CDC">
              <w:rPr>
                <w:rFonts w:ascii="Tahoma" w:eastAsia="Times New Roman" w:hAnsi="Tahoma" w:cs="Tahoma"/>
                <w:color w:val="312A16"/>
                <w:sz w:val="15"/>
                <w:szCs w:val="15"/>
                <w:lang w:eastAsia="ru-RU"/>
              </w:rPr>
              <w:t>Департамент развития предпринимательства и торговли Кировской области совместно с Вятской торгово-промышленной палатой </w:t>
            </w:r>
          </w:p>
        </w:tc>
      </w:tr>
    </w:tbl>
    <w:p w:rsidR="00EF42F5" w:rsidRDefault="00EF42F5"/>
    <w:sectPr w:rsidR="00EF42F5" w:rsidSect="00EF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DC"/>
    <w:rsid w:val="00D12CDC"/>
    <w:rsid w:val="00E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CDC"/>
    <w:rPr>
      <w:b/>
      <w:bCs/>
    </w:rPr>
  </w:style>
  <w:style w:type="paragraph" w:customStyle="1" w:styleId="normal">
    <w:name w:val="normal"/>
    <w:basedOn w:val="a"/>
    <w:rsid w:val="00D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CDC"/>
  </w:style>
  <w:style w:type="character" w:styleId="a5">
    <w:name w:val="Hyperlink"/>
    <w:basedOn w:val="a0"/>
    <w:uiPriority w:val="99"/>
    <w:semiHidden/>
    <w:unhideWhenUsed/>
    <w:rsid w:val="00D12CDC"/>
    <w:rPr>
      <w:color w:val="0000FF"/>
      <w:u w:val="single"/>
    </w:rPr>
  </w:style>
  <w:style w:type="paragraph" w:customStyle="1" w:styleId="a6">
    <w:name w:val="a"/>
    <w:basedOn w:val="a"/>
    <w:rsid w:val="00D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dprinimatel.okis.ru/file/predprinimatel/Ecomarafo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2015-05-12T11:10:00Z</dcterms:created>
  <dcterms:modified xsi:type="dcterms:W3CDTF">2015-05-12T11:13:00Z</dcterms:modified>
</cp:coreProperties>
</file>